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227"/>
        <w:tblW w:w="0" w:type="auto"/>
        <w:tblLook w:val="0000" w:firstRow="0" w:lastRow="0" w:firstColumn="0" w:lastColumn="0" w:noHBand="0" w:noVBand="0"/>
      </w:tblPr>
      <w:tblGrid>
        <w:gridCol w:w="1176"/>
        <w:gridCol w:w="4071"/>
        <w:gridCol w:w="4071"/>
        <w:gridCol w:w="3190"/>
        <w:gridCol w:w="1656"/>
      </w:tblGrid>
      <w:tr w:rsidR="00E20244" w:rsidRPr="00E20244" w14:paraId="0D20EFE4" w14:textId="77777777" w:rsidTr="00857486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A58CA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检查项目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CF9BD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9A45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检查现状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C19A7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整改完成时间</w:t>
            </w:r>
          </w:p>
        </w:tc>
      </w:tr>
      <w:tr w:rsidR="00E20244" w:rsidRPr="00E20244" w14:paraId="63911C5F" w14:textId="77777777" w:rsidTr="00857486">
        <w:trPr>
          <w:trHeight w:hRule="exact" w:val="5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39FB799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办公设施管理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4425" w14:textId="330C251B" w:rsidR="00E20244" w:rsidRPr="00E20244" w:rsidRDefault="00E20244" w:rsidP="002D654F">
            <w:pPr>
              <w:spacing w:line="240" w:lineRule="exac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办公桌椅及办公用品，指定位置，未经综合管理部允许，任何人不得调换办公桌椅及用品。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A17EE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20244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4F328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0244" w:rsidRPr="00E20244" w14:paraId="3F574FC6" w14:textId="77777777" w:rsidTr="00857486">
        <w:trPr>
          <w:trHeight w:hRule="exact" w:val="3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0FA565B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C5D7" w14:textId="77777777" w:rsidR="00E20244" w:rsidRPr="00E20244" w:rsidRDefault="00E20244" w:rsidP="00E20244">
            <w:pPr>
              <w:spacing w:line="240" w:lineRule="exac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下班后须专人负责办公区域内所有电器设备切断电源工作。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58858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7D7F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25B8B077" w14:textId="77777777" w:rsidTr="00857486">
        <w:trPr>
          <w:trHeight w:hRule="exact"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39C2238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762A" w14:textId="77777777" w:rsidR="00E20244" w:rsidRPr="00E20244" w:rsidRDefault="00E20244" w:rsidP="00E20244">
            <w:pPr>
              <w:spacing w:line="240" w:lineRule="exac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办公时间开启照明设备，原则上空调温度控制在26度。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70F76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8F26A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3AE299C5" w14:textId="77777777" w:rsidTr="00857486">
        <w:trPr>
          <w:trHeight w:hRule="exact"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956848C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7B4FE" w14:textId="77777777" w:rsidR="00E20244" w:rsidRPr="00E20244" w:rsidRDefault="00E20244" w:rsidP="00E20244">
            <w:pPr>
              <w:spacing w:line="240" w:lineRule="exac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严禁利用办公电话处理私人事务或聊天寒喧，严禁利用办公电话打声讯台。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74EB6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37F2D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2B37AFEA" w14:textId="77777777" w:rsidTr="00857486">
        <w:trPr>
          <w:trHeight w:hRule="exact" w:val="62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231EBCA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办公环境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7A53" w14:textId="77777777" w:rsidR="00E20244" w:rsidRPr="00E20244" w:rsidRDefault="00E20244" w:rsidP="00E20244">
            <w:pPr>
              <w:spacing w:line="240" w:lineRule="exac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注意办公环境清洁，办公用品应摆放整齐、有序；离开办公位或外出办事，应整理好自己的桌面，并将椅子归位。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A91A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3A76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5A851118" w14:textId="77777777" w:rsidTr="00857486">
        <w:trPr>
          <w:trHeight w:hRule="exact" w:val="7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2645ED4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B50C" w14:textId="77777777" w:rsidR="00E20244" w:rsidRPr="00E20244" w:rsidRDefault="00E20244" w:rsidP="00E20244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室内养植情况：花木不得影响卫生，不得污染窗台、地面；办公区域洗手间卫生是否有异常。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5285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84E5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7286F2CF" w14:textId="77777777" w:rsidTr="00857486">
        <w:trPr>
          <w:trHeight w:hRule="exact"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DED9FA2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办公秩序</w:t>
            </w: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E27D" w14:textId="77777777" w:rsidR="00E20244" w:rsidRPr="00E20244" w:rsidRDefault="00E20244" w:rsidP="00E202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全体员工应佩戴工牌、工卡，工作人员应注意自己的言行举止、着装礼仪规范。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D10B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20244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6198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0244" w:rsidRPr="00E20244" w14:paraId="066F422F" w14:textId="77777777" w:rsidTr="00857486">
        <w:trPr>
          <w:trHeight w:hRule="exact"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3E1DF34C" w14:textId="77777777" w:rsidR="00E20244" w:rsidRPr="00E20244" w:rsidRDefault="00E20244" w:rsidP="00E20244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8D71" w14:textId="77777777" w:rsidR="00E20244" w:rsidRPr="00E20244" w:rsidRDefault="00E20244" w:rsidP="00E20244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办公区域内禁止吸烟、就餐。工作时间不准在办公室内就餐或者吃零食。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F1EE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150C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4C1DA445" w14:textId="77777777" w:rsidTr="00857486">
        <w:trPr>
          <w:trHeight w:hRule="exact" w:val="6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A9DC" w14:textId="77777777" w:rsidR="00E20244" w:rsidRPr="00E20244" w:rsidRDefault="00E20244" w:rsidP="00E20244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643E" w14:textId="77777777" w:rsidR="00E20244" w:rsidRPr="00E20244" w:rsidRDefault="00E20244" w:rsidP="00E2024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工作期间不得串岗、聊天、睡觉，严禁看小说、杂志；非工作需要，工作时间禁止浏览网页或聊QQ。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97A2A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20244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0565B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0244" w:rsidRPr="00E20244" w14:paraId="2FD3F644" w14:textId="77777777" w:rsidTr="00857486">
        <w:trPr>
          <w:trHeight w:hRule="exact"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C249" w14:textId="77777777" w:rsidR="00E20244" w:rsidRPr="00E20244" w:rsidRDefault="00E20244" w:rsidP="00E20244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2E7A" w14:textId="77777777" w:rsidR="00E20244" w:rsidRPr="00E20244" w:rsidRDefault="00E20244" w:rsidP="00E20244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E20244">
              <w:rPr>
                <w:rFonts w:ascii="宋体" w:eastAsia="宋体" w:hAnsi="宋体" w:cs="Times New Roman" w:hint="eastAsia"/>
                <w:szCs w:val="21"/>
              </w:rPr>
              <w:t>严禁携带易燃、</w:t>
            </w:r>
            <w:bookmarkStart w:id="0" w:name="_GoBack"/>
            <w:r w:rsidRPr="00E20244">
              <w:rPr>
                <w:rFonts w:ascii="宋体" w:eastAsia="宋体" w:hAnsi="宋体" w:cs="Times New Roman" w:hint="eastAsia"/>
                <w:szCs w:val="21"/>
              </w:rPr>
              <w:t>易爆、有毒等危险物品进入办公区域。</w:t>
            </w:r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F4DA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5D09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7C1A9867" w14:textId="77777777" w:rsidTr="00857486">
        <w:trPr>
          <w:trHeight w:val="130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59EE" w14:textId="77777777" w:rsidR="00E20244" w:rsidRPr="00E20244" w:rsidRDefault="00E20244" w:rsidP="00E20244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E20244">
              <w:rPr>
                <w:rFonts w:ascii="宋体" w:eastAsia="宋体" w:hAnsi="宋体" w:cs="Times New Roman" w:hint="eastAsia"/>
                <w:sz w:val="24"/>
                <w:szCs w:val="24"/>
              </w:rPr>
              <w:t>处罚/处理意见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E762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20244" w:rsidRPr="00E20244" w14:paraId="4ED55848" w14:textId="77777777" w:rsidTr="00857486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5A6B9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8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D210" w14:textId="77777777" w:rsidR="00E20244" w:rsidRPr="00E20244" w:rsidRDefault="00E20244" w:rsidP="00E20244">
            <w:pPr>
              <w:widowControl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Times New Roman" w:hint="eastAsia"/>
                <w:sz w:val="24"/>
                <w:szCs w:val="24"/>
              </w:rPr>
              <w:t>行政人事部门负责人</w:t>
            </w: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：                     检查人：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C74E5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20244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         检查日期：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612A" w14:textId="77777777" w:rsidR="00E20244" w:rsidRPr="00E20244" w:rsidRDefault="00E20244" w:rsidP="00E20244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</w:p>
        </w:tc>
      </w:tr>
    </w:tbl>
    <w:p w14:paraId="69A89BB1" w14:textId="77777777" w:rsidR="00623201" w:rsidRDefault="00623201"/>
    <w:sectPr w:rsidR="00623201" w:rsidSect="00E20244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BED18" w14:textId="77777777" w:rsidR="00A446B3" w:rsidRDefault="00A446B3" w:rsidP="00E20244">
      <w:r>
        <w:separator/>
      </w:r>
    </w:p>
  </w:endnote>
  <w:endnote w:type="continuationSeparator" w:id="0">
    <w:p w14:paraId="30319973" w14:textId="77777777" w:rsidR="00A446B3" w:rsidRDefault="00A446B3" w:rsidP="00E2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0D9EB" w14:textId="77777777" w:rsidR="00A446B3" w:rsidRDefault="00A446B3" w:rsidP="00E20244">
      <w:r>
        <w:separator/>
      </w:r>
    </w:p>
  </w:footnote>
  <w:footnote w:type="continuationSeparator" w:id="0">
    <w:p w14:paraId="7DBACE40" w14:textId="77777777" w:rsidR="00A446B3" w:rsidRDefault="00A446B3" w:rsidP="00E20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516F0" w14:textId="45C68923" w:rsidR="00E20244" w:rsidRDefault="005E34AE">
    <w:pPr>
      <w:pStyle w:val="a3"/>
    </w:pPr>
    <w:r>
      <w:rPr>
        <w:rFonts w:ascii="宋体" w:eastAsia="宋体" w:hAnsi="宋体" w:cs="Times New Roman" w:hint="eastAsia"/>
        <w:b/>
        <w:sz w:val="30"/>
        <w:szCs w:val="30"/>
      </w:rPr>
      <w:t>XZ-1</w:t>
    </w:r>
    <w:r w:rsidR="002D654F">
      <w:rPr>
        <w:rFonts w:ascii="宋体" w:eastAsia="宋体" w:hAnsi="宋体" w:cs="Times New Roman"/>
        <w:b/>
        <w:sz w:val="30"/>
        <w:szCs w:val="30"/>
      </w:rPr>
      <w:t xml:space="preserve">0           </w:t>
    </w:r>
    <w:r>
      <w:rPr>
        <w:rFonts w:ascii="宋体" w:eastAsia="宋体" w:hAnsi="宋体" w:cs="Times New Roman" w:hint="eastAsia"/>
        <w:b/>
        <w:sz w:val="30"/>
        <w:szCs w:val="30"/>
      </w:rPr>
      <w:t xml:space="preserve">                </w:t>
    </w:r>
    <w:r w:rsidR="00E20244" w:rsidRPr="00E20244">
      <w:rPr>
        <w:rFonts w:ascii="宋体" w:eastAsia="宋体" w:hAnsi="宋体" w:cs="Times New Roman" w:hint="eastAsia"/>
        <w:b/>
        <w:sz w:val="30"/>
        <w:szCs w:val="30"/>
      </w:rPr>
      <w:t xml:space="preserve">办公设施及秩序检查表                   </w:t>
    </w:r>
    <w:r w:rsidR="002D654F">
      <w:rPr>
        <w:rFonts w:ascii="宋体" w:eastAsia="宋体" w:hAnsi="宋体" w:cs="Times New Roman"/>
        <w:b/>
        <w:sz w:val="30"/>
        <w:szCs w:val="30"/>
      </w:rPr>
      <w:t xml:space="preserve">  </w:t>
    </w:r>
    <w:r w:rsidR="00E20244" w:rsidRPr="00E20244">
      <w:rPr>
        <w:rFonts w:ascii="宋体" w:eastAsia="宋体" w:hAnsi="宋体" w:cs="Times New Roman" w:hint="eastAsia"/>
        <w:b/>
        <w:sz w:val="30"/>
        <w:szCs w:val="30"/>
      </w:rPr>
      <w:t xml:space="preserve">    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44"/>
    <w:rsid w:val="002D654F"/>
    <w:rsid w:val="005E34AE"/>
    <w:rsid w:val="00623201"/>
    <w:rsid w:val="007F1CF8"/>
    <w:rsid w:val="008375E9"/>
    <w:rsid w:val="00A446B3"/>
    <w:rsid w:val="00B22FC0"/>
    <w:rsid w:val="00BA745A"/>
    <w:rsid w:val="00E2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5D5AF5"/>
  <w15:docId w15:val="{788F5CCE-AEC5-44AA-899F-693D2199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0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02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0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02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4</cp:revision>
  <dcterms:created xsi:type="dcterms:W3CDTF">2015-04-15T08:36:00Z</dcterms:created>
  <dcterms:modified xsi:type="dcterms:W3CDTF">2022-04-24T12:31:00Z</dcterms:modified>
</cp:coreProperties>
</file>