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223" w:rsidRDefault="00135223" w:rsidP="00135223">
      <w:pPr>
        <w:spacing w:line="360" w:lineRule="auto"/>
        <w:rPr>
          <w:rFonts w:ascii="宋体" w:hAnsi="宋体"/>
          <w:bCs/>
          <w:szCs w:val="24"/>
        </w:rPr>
      </w:pPr>
      <w:r>
        <w:rPr>
          <w:rFonts w:ascii="宋体" w:hAnsi="宋体" w:hint="eastAsia"/>
          <w:bCs/>
          <w:szCs w:val="24"/>
        </w:rPr>
        <w:t>项目名称：</w:t>
      </w:r>
      <w:r>
        <w:rPr>
          <w:rFonts w:ascii="宋体" w:hAnsi="宋体"/>
          <w:b/>
          <w:bCs/>
          <w:szCs w:val="24"/>
        </w:rPr>
        <w:t xml:space="preserve"> </w:t>
      </w:r>
      <w:r>
        <w:rPr>
          <w:rFonts w:ascii="宋体" w:hAnsi="宋体" w:hint="eastAsia"/>
          <w:bCs/>
          <w:szCs w:val="24"/>
        </w:rPr>
        <w:t xml:space="preserve">　　　</w:t>
      </w:r>
      <w:bookmarkStart w:id="0" w:name="_GoBack"/>
      <w:bookmarkEnd w:id="0"/>
      <w:r>
        <w:rPr>
          <w:rFonts w:ascii="宋体" w:hAnsi="宋体" w:hint="eastAsia"/>
          <w:bCs/>
          <w:szCs w:val="24"/>
        </w:rPr>
        <w:t xml:space="preserve">　　　　　　　　　　　　　　　　　　　　　　　　　　　　　　　　　　　　　　　　　　　　     年 　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6"/>
        <w:gridCol w:w="992"/>
        <w:gridCol w:w="1677"/>
        <w:gridCol w:w="4709"/>
        <w:gridCol w:w="1647"/>
        <w:gridCol w:w="1647"/>
        <w:gridCol w:w="1538"/>
        <w:gridCol w:w="1668"/>
      </w:tblGrid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ascii="宋体" w:hAnsi="宋体" w:hint="eastAsia"/>
                <w:bCs/>
                <w:szCs w:val="24"/>
              </w:rPr>
              <w:t>日期</w:t>
            </w: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ascii="宋体" w:hAnsi="宋体" w:hint="eastAsia"/>
                <w:bCs/>
                <w:szCs w:val="24"/>
              </w:rPr>
              <w:t>时间</w:t>
            </w: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ascii="宋体" w:hAnsi="宋体" w:hint="eastAsia"/>
                <w:bCs/>
                <w:szCs w:val="24"/>
              </w:rPr>
              <w:t>设备编号</w:t>
            </w: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ascii="宋体" w:hAnsi="宋体" w:hint="eastAsia"/>
                <w:bCs/>
                <w:szCs w:val="24"/>
              </w:rPr>
              <w:t>设备名称（如：高、中、低区生活水泵等）</w:t>
            </w: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ascii="宋体" w:hAnsi="宋体" w:hint="eastAsia"/>
                <w:bCs/>
                <w:szCs w:val="24"/>
              </w:rPr>
              <w:t>电压（V）</w:t>
            </w: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ascii="宋体" w:hAnsi="宋体" w:hint="eastAsia"/>
                <w:bCs/>
                <w:szCs w:val="24"/>
              </w:rPr>
              <w:t>电流（A）</w:t>
            </w: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ascii="宋体" w:hAnsi="宋体" w:hint="eastAsia"/>
                <w:bCs/>
                <w:szCs w:val="24"/>
              </w:rPr>
              <w:t>压力（</w:t>
            </w:r>
            <w:proofErr w:type="spellStart"/>
            <w:r>
              <w:rPr>
                <w:rFonts w:ascii="宋体" w:hAnsi="宋体" w:hint="eastAsia"/>
                <w:bCs/>
                <w:szCs w:val="24"/>
              </w:rPr>
              <w:t>Mp</w:t>
            </w:r>
            <w:r>
              <w:rPr>
                <w:rFonts w:ascii="宋体" w:hAnsi="宋体"/>
                <w:bCs/>
                <w:szCs w:val="24"/>
              </w:rPr>
              <w:t>a</w:t>
            </w:r>
            <w:proofErr w:type="spellEnd"/>
            <w:r>
              <w:rPr>
                <w:rFonts w:ascii="宋体" w:hAnsi="宋体" w:hint="eastAsia"/>
                <w:bCs/>
                <w:szCs w:val="24"/>
              </w:rPr>
              <w:t>）</w:t>
            </w: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ascii="宋体" w:hAnsi="宋体" w:hint="eastAsia"/>
                <w:bCs/>
                <w:szCs w:val="24"/>
              </w:rPr>
              <w:t>记录人</w:t>
            </w: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135223" w:rsidTr="003341BD">
        <w:trPr>
          <w:jc w:val="center"/>
        </w:trPr>
        <w:tc>
          <w:tcPr>
            <w:tcW w:w="726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4709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68" w:type="dxa"/>
            <w:vAlign w:val="center"/>
          </w:tcPr>
          <w:p w:rsidR="00135223" w:rsidRDefault="00135223" w:rsidP="003341BD">
            <w:pPr>
              <w:spacing w:line="460" w:lineRule="exact"/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135223" w:rsidRDefault="00135223" w:rsidP="00135223">
      <w:pPr>
        <w:spacing w:line="360" w:lineRule="auto"/>
        <w:ind w:firstLineChars="50" w:firstLine="10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审核：                                                               日期:</w:t>
      </w:r>
    </w:p>
    <w:sectPr w:rsidR="00135223" w:rsidSect="00EA4E1F">
      <w:headerReference w:type="default" r:id="rId6"/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3DA" w:rsidRDefault="00EE03DA" w:rsidP="00E571C7">
      <w:r>
        <w:separator/>
      </w:r>
    </w:p>
  </w:endnote>
  <w:endnote w:type="continuationSeparator" w:id="0">
    <w:p w:rsidR="00EE03DA" w:rsidRDefault="00EE03DA" w:rsidP="00E5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3DA" w:rsidRDefault="00EE03DA" w:rsidP="00E571C7">
      <w:r>
        <w:separator/>
      </w:r>
    </w:p>
  </w:footnote>
  <w:footnote w:type="continuationSeparator" w:id="0">
    <w:p w:rsidR="00EE03DA" w:rsidRDefault="00EE03DA" w:rsidP="00E57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223" w:rsidRPr="007D3D13" w:rsidRDefault="00135223" w:rsidP="00135223">
    <w:pPr>
      <w:pStyle w:val="a3"/>
      <w:rPr>
        <w:rFonts w:ascii="宋体" w:hAnsi="宋体"/>
        <w:b/>
        <w:sz w:val="24"/>
        <w:szCs w:val="24"/>
      </w:rPr>
    </w:pPr>
    <w:r w:rsidRPr="007D3D13">
      <w:rPr>
        <w:rFonts w:ascii="宋体" w:hAnsi="宋体" w:hint="eastAsia"/>
        <w:b/>
        <w:sz w:val="24"/>
        <w:szCs w:val="24"/>
      </w:rPr>
      <w:t xml:space="preserve">GC-15             </w:t>
    </w:r>
    <w:r>
      <w:rPr>
        <w:rFonts w:ascii="宋体" w:hAnsi="宋体" w:hint="eastAsia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   </w:t>
    </w:r>
    <w:r w:rsidR="00B80C7E">
      <w:rPr>
        <w:rFonts w:ascii="宋体" w:hAnsi="宋体"/>
        <w:b/>
        <w:sz w:val="24"/>
        <w:szCs w:val="24"/>
      </w:rPr>
      <w:t xml:space="preserve">     </w:t>
    </w:r>
    <w:r w:rsidRPr="007D3D13">
      <w:rPr>
        <w:rFonts w:ascii="宋体" w:hAnsi="宋体" w:hint="eastAsia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       供水系统运行记录表       </w:t>
    </w:r>
    <w:r>
      <w:rPr>
        <w:rFonts w:ascii="宋体" w:hAnsi="宋体" w:hint="eastAsia"/>
        <w:b/>
        <w:sz w:val="24"/>
        <w:szCs w:val="24"/>
      </w:rPr>
      <w:t xml:space="preserve">     </w:t>
    </w:r>
    <w:r w:rsidRPr="007D3D13">
      <w:rPr>
        <w:rFonts w:ascii="宋体" w:hAnsi="宋体" w:hint="eastAsia"/>
        <w:b/>
        <w:sz w:val="24"/>
        <w:szCs w:val="24"/>
      </w:rPr>
      <w:t xml:space="preserve">         </w:t>
    </w:r>
    <w:r w:rsidR="00B80C7E">
      <w:rPr>
        <w:rFonts w:ascii="宋体" w:hAnsi="宋体"/>
        <w:b/>
        <w:sz w:val="24"/>
        <w:szCs w:val="24"/>
      </w:rPr>
      <w:t xml:space="preserve">         </w:t>
    </w:r>
    <w:r w:rsidRPr="007D3D13">
      <w:rPr>
        <w:rFonts w:ascii="宋体" w:hAnsi="宋体" w:hint="eastAsia"/>
        <w:b/>
        <w:sz w:val="24"/>
        <w:szCs w:val="24"/>
      </w:rPr>
      <w:t xml:space="preserve">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C7"/>
    <w:rsid w:val="000649F6"/>
    <w:rsid w:val="000752B3"/>
    <w:rsid w:val="000D637D"/>
    <w:rsid w:val="00135223"/>
    <w:rsid w:val="001B368B"/>
    <w:rsid w:val="00402C3B"/>
    <w:rsid w:val="00514C63"/>
    <w:rsid w:val="005D44DF"/>
    <w:rsid w:val="006C07B4"/>
    <w:rsid w:val="00722B39"/>
    <w:rsid w:val="00992540"/>
    <w:rsid w:val="00996D5C"/>
    <w:rsid w:val="00A90A42"/>
    <w:rsid w:val="00AD573D"/>
    <w:rsid w:val="00B66E06"/>
    <w:rsid w:val="00B76CEF"/>
    <w:rsid w:val="00B80C7E"/>
    <w:rsid w:val="00B82BCA"/>
    <w:rsid w:val="00C47F23"/>
    <w:rsid w:val="00C86081"/>
    <w:rsid w:val="00D71708"/>
    <w:rsid w:val="00DF666A"/>
    <w:rsid w:val="00E571C7"/>
    <w:rsid w:val="00EA37D4"/>
    <w:rsid w:val="00EA4E1F"/>
    <w:rsid w:val="00EB132E"/>
    <w:rsid w:val="00EE03DA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47345A-FA1B-4DC6-9E99-11216A05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1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7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7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71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71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3</cp:revision>
  <dcterms:created xsi:type="dcterms:W3CDTF">2015-04-15T08:51:00Z</dcterms:created>
  <dcterms:modified xsi:type="dcterms:W3CDTF">2022-06-13T23:25:00Z</dcterms:modified>
</cp:coreProperties>
</file>